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E02443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16</w:t>
      </w:r>
      <w:r w:rsidR="00FC52B5">
        <w:rPr>
          <w:b/>
          <w:sz w:val="28"/>
          <w:szCs w:val="28"/>
        </w:rPr>
        <w:t xml:space="preserve"> февраля 2</w:t>
      </w:r>
      <w:r w:rsidR="00C61E55" w:rsidRPr="00985AAB">
        <w:rPr>
          <w:b/>
          <w:sz w:val="28"/>
          <w:szCs w:val="28"/>
        </w:rPr>
        <w:t>0</w:t>
      </w:r>
      <w:r w:rsidR="00C61E55">
        <w:rPr>
          <w:b/>
          <w:sz w:val="28"/>
          <w:szCs w:val="28"/>
        </w:rPr>
        <w:t>2</w:t>
      </w:r>
      <w:r w:rsidR="00FC52B5">
        <w:rPr>
          <w:b/>
          <w:sz w:val="28"/>
          <w:szCs w:val="28"/>
        </w:rPr>
        <w:t>3</w:t>
      </w:r>
      <w:r w:rsidR="00C61E55">
        <w:rPr>
          <w:b/>
          <w:sz w:val="28"/>
          <w:szCs w:val="28"/>
        </w:rPr>
        <w:t xml:space="preserve"> года</w:t>
      </w:r>
      <w:r w:rsidR="00C61E55" w:rsidRPr="00985AAB">
        <w:rPr>
          <w:b/>
          <w:sz w:val="28"/>
          <w:szCs w:val="28"/>
        </w:rPr>
        <w:t xml:space="preserve">                                                                            № </w:t>
      </w:r>
      <w:r w:rsidR="0018230B">
        <w:rPr>
          <w:b/>
          <w:sz w:val="28"/>
          <w:szCs w:val="28"/>
        </w:rPr>
        <w:t>1</w:t>
      </w:r>
      <w:r w:rsidR="0029690D">
        <w:rPr>
          <w:b/>
          <w:sz w:val="28"/>
          <w:szCs w:val="28"/>
        </w:rPr>
        <w:t>/</w:t>
      </w:r>
      <w:r w:rsidR="00FC52B5">
        <w:rPr>
          <w:b/>
          <w:sz w:val="28"/>
          <w:szCs w:val="28"/>
        </w:rPr>
        <w:t>1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C61E55" w:rsidRDefault="00C61E55" w:rsidP="00C61E55">
      <w:pPr>
        <w:jc w:val="center"/>
        <w:rPr>
          <w:sz w:val="28"/>
          <w:szCs w:val="28"/>
        </w:rPr>
      </w:pPr>
    </w:p>
    <w:p w:rsidR="00FC52B5" w:rsidRDefault="00FC52B5" w:rsidP="00232377">
      <w:pPr>
        <w:pStyle w:val="a4"/>
        <w:suppressAutoHyphens w:val="0"/>
        <w:ind w:left="0"/>
        <w:jc w:val="both"/>
        <w:rPr>
          <w:b/>
          <w:sz w:val="28"/>
          <w:szCs w:val="28"/>
        </w:rPr>
      </w:pPr>
      <w:r w:rsidRPr="00644372">
        <w:rPr>
          <w:b/>
          <w:sz w:val="28"/>
          <w:szCs w:val="28"/>
        </w:rPr>
        <w:t xml:space="preserve">О работе администрации </w:t>
      </w:r>
      <w:proofErr w:type="gramStart"/>
      <w:r w:rsidRPr="00644372">
        <w:rPr>
          <w:b/>
          <w:sz w:val="28"/>
          <w:szCs w:val="28"/>
        </w:rPr>
        <w:t>городского</w:t>
      </w:r>
      <w:proofErr w:type="gramEnd"/>
      <w:r w:rsidRPr="00644372">
        <w:rPr>
          <w:b/>
          <w:sz w:val="28"/>
          <w:szCs w:val="28"/>
        </w:rPr>
        <w:t xml:space="preserve"> </w:t>
      </w:r>
    </w:p>
    <w:p w:rsidR="00FC52B5" w:rsidRDefault="00FC52B5" w:rsidP="00232377">
      <w:pPr>
        <w:pStyle w:val="a4"/>
        <w:suppressAutoHyphens w:val="0"/>
        <w:ind w:left="0"/>
        <w:jc w:val="both"/>
        <w:rPr>
          <w:b/>
          <w:sz w:val="28"/>
          <w:szCs w:val="28"/>
        </w:rPr>
      </w:pPr>
      <w:r w:rsidRPr="00644372">
        <w:rPr>
          <w:b/>
          <w:sz w:val="28"/>
          <w:szCs w:val="28"/>
        </w:rPr>
        <w:t xml:space="preserve">округа Кинель Самарской области </w:t>
      </w:r>
    </w:p>
    <w:p w:rsidR="00FC52B5" w:rsidRDefault="00FC52B5" w:rsidP="00232377">
      <w:pPr>
        <w:pStyle w:val="a4"/>
        <w:suppressAutoHyphens w:val="0"/>
        <w:ind w:left="0"/>
        <w:jc w:val="both"/>
        <w:rPr>
          <w:sz w:val="28"/>
          <w:szCs w:val="28"/>
        </w:rPr>
      </w:pPr>
      <w:r w:rsidRPr="00644372">
        <w:rPr>
          <w:b/>
          <w:sz w:val="28"/>
          <w:szCs w:val="28"/>
        </w:rPr>
        <w:t>с семьями мобилизованных граждан</w:t>
      </w:r>
      <w:r>
        <w:rPr>
          <w:sz w:val="28"/>
          <w:szCs w:val="28"/>
        </w:rPr>
        <w:t xml:space="preserve"> 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29690D" w:rsidRDefault="0029690D" w:rsidP="00C61E55">
      <w:pPr>
        <w:jc w:val="center"/>
        <w:rPr>
          <w:sz w:val="28"/>
          <w:szCs w:val="28"/>
        </w:rPr>
      </w:pPr>
    </w:p>
    <w:p w:rsidR="00493B0B" w:rsidRPr="00FC52B5" w:rsidRDefault="00493B0B" w:rsidP="00FC52B5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FC52B5">
        <w:rPr>
          <w:sz w:val="28"/>
          <w:szCs w:val="28"/>
        </w:rPr>
        <w:t>Заслушав и обсудив информацию по вопросу «</w:t>
      </w:r>
      <w:r w:rsidR="00FC52B5" w:rsidRPr="00FC52B5">
        <w:rPr>
          <w:sz w:val="28"/>
          <w:szCs w:val="28"/>
        </w:rPr>
        <w:t>О работе администрации городского округа Кинель Самарской области с семьями мобилизованных граждан»</w:t>
      </w:r>
      <w:r w:rsidRPr="00FC52B5">
        <w:rPr>
          <w:sz w:val="28"/>
          <w:szCs w:val="28"/>
        </w:rPr>
        <w:t>, Общественная палата городского округа Кинель</w:t>
      </w:r>
    </w:p>
    <w:p w:rsidR="00493B0B" w:rsidRPr="00AF79A2" w:rsidRDefault="00493B0B" w:rsidP="00493B0B">
      <w:pPr>
        <w:spacing w:line="360" w:lineRule="auto"/>
        <w:jc w:val="both"/>
        <w:rPr>
          <w:sz w:val="28"/>
          <w:szCs w:val="28"/>
        </w:rPr>
      </w:pPr>
    </w:p>
    <w:p w:rsidR="00493B0B" w:rsidRPr="00AF79A2" w:rsidRDefault="00493B0B" w:rsidP="00493B0B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AF79A2">
        <w:rPr>
          <w:color w:val="000000"/>
          <w:sz w:val="28"/>
          <w:szCs w:val="28"/>
        </w:rPr>
        <w:t>Решила:</w:t>
      </w:r>
    </w:p>
    <w:p w:rsidR="00493B0B" w:rsidRDefault="00493B0B" w:rsidP="00493B0B">
      <w:pPr>
        <w:spacing w:line="360" w:lineRule="auto"/>
        <w:ind w:firstLine="567"/>
        <w:jc w:val="both"/>
        <w:rPr>
          <w:sz w:val="28"/>
          <w:szCs w:val="28"/>
        </w:rPr>
      </w:pPr>
      <w:r w:rsidRPr="00FC52B5">
        <w:rPr>
          <w:sz w:val="28"/>
          <w:szCs w:val="28"/>
        </w:rPr>
        <w:t>1. Информацию по вопросу «</w:t>
      </w:r>
      <w:r w:rsidR="00FC52B5" w:rsidRPr="00FC52B5">
        <w:rPr>
          <w:sz w:val="28"/>
          <w:szCs w:val="28"/>
        </w:rPr>
        <w:t>О работе администрации городского округа Кинель Самарской области с семьями мобилизованных граждан</w:t>
      </w:r>
      <w:r w:rsidRPr="00FC52B5">
        <w:rPr>
          <w:sz w:val="28"/>
          <w:szCs w:val="28"/>
        </w:rPr>
        <w:t>»</w:t>
      </w:r>
      <w:r w:rsidRPr="00AF79A2">
        <w:rPr>
          <w:sz w:val="28"/>
          <w:szCs w:val="28"/>
        </w:rPr>
        <w:t xml:space="preserve"> принять к сведению.</w:t>
      </w:r>
    </w:p>
    <w:p w:rsidR="00B4575E" w:rsidRDefault="00B4575E" w:rsidP="00493B0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C61E55" w:rsidRPr="006D7AE2" w:rsidRDefault="00C61E55" w:rsidP="00493B0B">
      <w:pPr>
        <w:spacing w:line="360" w:lineRule="auto"/>
        <w:rPr>
          <w:rStyle w:val="apple-converted-space"/>
          <w:sz w:val="28"/>
          <w:szCs w:val="28"/>
          <w:shd w:val="clear" w:color="auto" w:fill="FFFFFF"/>
        </w:rPr>
      </w:pPr>
    </w:p>
    <w:p w:rsidR="00C61E55" w:rsidRDefault="00C61E55" w:rsidP="00493B0B">
      <w:pPr>
        <w:spacing w:line="360" w:lineRule="auto"/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E02443">
        <w:rPr>
          <w:sz w:val="28"/>
          <w:szCs w:val="28"/>
        </w:rPr>
        <w:t xml:space="preserve">  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7473E9" w:rsidRDefault="007473E9" w:rsidP="00493B0B">
      <w:pPr>
        <w:spacing w:line="360" w:lineRule="auto"/>
      </w:pPr>
    </w:p>
    <w:p w:rsidR="00747606" w:rsidRDefault="00747606" w:rsidP="00493B0B">
      <w:pPr>
        <w:spacing w:line="360" w:lineRule="auto"/>
      </w:pPr>
    </w:p>
    <w:p w:rsidR="00747606" w:rsidRDefault="00747606" w:rsidP="00493B0B">
      <w:pPr>
        <w:spacing w:line="360" w:lineRule="auto"/>
      </w:pPr>
    </w:p>
    <w:p w:rsidR="00747606" w:rsidRDefault="00747606" w:rsidP="00493B0B">
      <w:pPr>
        <w:spacing w:line="360" w:lineRule="auto"/>
      </w:pPr>
    </w:p>
    <w:p w:rsidR="00747606" w:rsidRDefault="00747606" w:rsidP="00493B0B">
      <w:pPr>
        <w:spacing w:line="360" w:lineRule="auto"/>
      </w:pPr>
    </w:p>
    <w:p w:rsidR="00747606" w:rsidRDefault="00747606" w:rsidP="00493B0B">
      <w:pPr>
        <w:spacing w:line="360" w:lineRule="auto"/>
      </w:pPr>
    </w:p>
    <w:p w:rsidR="00747606" w:rsidRDefault="00747606" w:rsidP="00493B0B">
      <w:pPr>
        <w:spacing w:line="360" w:lineRule="auto"/>
      </w:pPr>
    </w:p>
    <w:p w:rsidR="00747606" w:rsidRDefault="00747606" w:rsidP="00493B0B">
      <w:pPr>
        <w:spacing w:line="360" w:lineRule="auto"/>
      </w:pPr>
    </w:p>
    <w:p w:rsidR="00747606" w:rsidRDefault="00747606" w:rsidP="00493B0B">
      <w:pPr>
        <w:spacing w:line="360" w:lineRule="auto"/>
      </w:pPr>
    </w:p>
    <w:p w:rsidR="00747606" w:rsidRDefault="00747606" w:rsidP="00493B0B">
      <w:pPr>
        <w:spacing w:line="360" w:lineRule="auto"/>
      </w:pPr>
    </w:p>
    <w:sectPr w:rsidR="00747606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FAD"/>
    <w:multiLevelType w:val="hybridMultilevel"/>
    <w:tmpl w:val="70D4DA26"/>
    <w:lvl w:ilvl="0" w:tplc="C7907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60506"/>
    <w:rsid w:val="000763E9"/>
    <w:rsid w:val="000811C3"/>
    <w:rsid w:val="00081B08"/>
    <w:rsid w:val="0009328F"/>
    <w:rsid w:val="000A5D59"/>
    <w:rsid w:val="000A7127"/>
    <w:rsid w:val="000B55D5"/>
    <w:rsid w:val="000C318E"/>
    <w:rsid w:val="000D0083"/>
    <w:rsid w:val="000E4947"/>
    <w:rsid w:val="000F37A6"/>
    <w:rsid w:val="00146BA7"/>
    <w:rsid w:val="0015562A"/>
    <w:rsid w:val="00162DBB"/>
    <w:rsid w:val="0018230B"/>
    <w:rsid w:val="00184CDD"/>
    <w:rsid w:val="001C5FFD"/>
    <w:rsid w:val="001D1D9C"/>
    <w:rsid w:val="001E07F3"/>
    <w:rsid w:val="001E3084"/>
    <w:rsid w:val="001E6597"/>
    <w:rsid w:val="00200D9A"/>
    <w:rsid w:val="00203A76"/>
    <w:rsid w:val="00232377"/>
    <w:rsid w:val="00257AE7"/>
    <w:rsid w:val="00270BCF"/>
    <w:rsid w:val="00285B5B"/>
    <w:rsid w:val="0029690D"/>
    <w:rsid w:val="002B062A"/>
    <w:rsid w:val="002F3781"/>
    <w:rsid w:val="00301840"/>
    <w:rsid w:val="003065BB"/>
    <w:rsid w:val="00326F8E"/>
    <w:rsid w:val="003675B6"/>
    <w:rsid w:val="00376C8F"/>
    <w:rsid w:val="003D41C4"/>
    <w:rsid w:val="003D5972"/>
    <w:rsid w:val="00456EBA"/>
    <w:rsid w:val="00462076"/>
    <w:rsid w:val="00466FED"/>
    <w:rsid w:val="004775DF"/>
    <w:rsid w:val="00486532"/>
    <w:rsid w:val="00486E67"/>
    <w:rsid w:val="004906E4"/>
    <w:rsid w:val="00491CDB"/>
    <w:rsid w:val="00493B0B"/>
    <w:rsid w:val="004952F6"/>
    <w:rsid w:val="004C1E62"/>
    <w:rsid w:val="004C43C1"/>
    <w:rsid w:val="004E2290"/>
    <w:rsid w:val="004E24F6"/>
    <w:rsid w:val="004E72D7"/>
    <w:rsid w:val="004F15A2"/>
    <w:rsid w:val="005164B8"/>
    <w:rsid w:val="0053374D"/>
    <w:rsid w:val="00554DCB"/>
    <w:rsid w:val="00556C26"/>
    <w:rsid w:val="00566251"/>
    <w:rsid w:val="005715AF"/>
    <w:rsid w:val="00587F4E"/>
    <w:rsid w:val="005925D4"/>
    <w:rsid w:val="00593B09"/>
    <w:rsid w:val="005B519B"/>
    <w:rsid w:val="005D11B7"/>
    <w:rsid w:val="005E24C7"/>
    <w:rsid w:val="005F3133"/>
    <w:rsid w:val="0061241F"/>
    <w:rsid w:val="00642132"/>
    <w:rsid w:val="006C5539"/>
    <w:rsid w:val="006D7AE2"/>
    <w:rsid w:val="00711EC4"/>
    <w:rsid w:val="00716797"/>
    <w:rsid w:val="007179AE"/>
    <w:rsid w:val="00732C56"/>
    <w:rsid w:val="007473E9"/>
    <w:rsid w:val="00747606"/>
    <w:rsid w:val="007517DD"/>
    <w:rsid w:val="00763114"/>
    <w:rsid w:val="00776E15"/>
    <w:rsid w:val="00780D83"/>
    <w:rsid w:val="00781948"/>
    <w:rsid w:val="00785458"/>
    <w:rsid w:val="0079327F"/>
    <w:rsid w:val="007B3633"/>
    <w:rsid w:val="007F375E"/>
    <w:rsid w:val="00833005"/>
    <w:rsid w:val="00850C9F"/>
    <w:rsid w:val="00872B89"/>
    <w:rsid w:val="008A452A"/>
    <w:rsid w:val="008D0482"/>
    <w:rsid w:val="008F178E"/>
    <w:rsid w:val="00956322"/>
    <w:rsid w:val="00985AAB"/>
    <w:rsid w:val="00997A96"/>
    <w:rsid w:val="009E6891"/>
    <w:rsid w:val="00A3101A"/>
    <w:rsid w:val="00A33157"/>
    <w:rsid w:val="00A80B51"/>
    <w:rsid w:val="00A91F85"/>
    <w:rsid w:val="00AB17C1"/>
    <w:rsid w:val="00AB485C"/>
    <w:rsid w:val="00B4575E"/>
    <w:rsid w:val="00B62403"/>
    <w:rsid w:val="00B905B2"/>
    <w:rsid w:val="00B94796"/>
    <w:rsid w:val="00BC4608"/>
    <w:rsid w:val="00C0282F"/>
    <w:rsid w:val="00C03DEF"/>
    <w:rsid w:val="00C459F5"/>
    <w:rsid w:val="00C61E55"/>
    <w:rsid w:val="00C735DA"/>
    <w:rsid w:val="00C82043"/>
    <w:rsid w:val="00CA7438"/>
    <w:rsid w:val="00CE683B"/>
    <w:rsid w:val="00D25FEE"/>
    <w:rsid w:val="00D54BE4"/>
    <w:rsid w:val="00D75662"/>
    <w:rsid w:val="00D800DF"/>
    <w:rsid w:val="00D82148"/>
    <w:rsid w:val="00DA39C0"/>
    <w:rsid w:val="00DC0852"/>
    <w:rsid w:val="00DC602B"/>
    <w:rsid w:val="00DE0139"/>
    <w:rsid w:val="00DE0B90"/>
    <w:rsid w:val="00DE4D1D"/>
    <w:rsid w:val="00DE5391"/>
    <w:rsid w:val="00E02443"/>
    <w:rsid w:val="00E242FA"/>
    <w:rsid w:val="00E32F93"/>
    <w:rsid w:val="00E82B6B"/>
    <w:rsid w:val="00F463BF"/>
    <w:rsid w:val="00F650E6"/>
    <w:rsid w:val="00F73E2E"/>
    <w:rsid w:val="00F76BD5"/>
    <w:rsid w:val="00FB1638"/>
    <w:rsid w:val="00FC52B5"/>
    <w:rsid w:val="00FD4E2A"/>
    <w:rsid w:val="00FE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4</cp:revision>
  <cp:lastPrinted>2023-02-15T10:42:00Z</cp:lastPrinted>
  <dcterms:created xsi:type="dcterms:W3CDTF">2023-02-10T07:45:00Z</dcterms:created>
  <dcterms:modified xsi:type="dcterms:W3CDTF">2023-03-21T06:28:00Z</dcterms:modified>
</cp:coreProperties>
</file>